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3D1D38" w:rsidRDefault="004D18BE" w:rsidP="00336E39">
      <w:pPr>
        <w:jc w:val="center"/>
        <w:rPr>
          <w:rFonts w:ascii="Arial" w:hAnsi="Arial" w:cs="Arial"/>
          <w:b/>
          <w:sz w:val="32"/>
        </w:rPr>
      </w:pPr>
      <w:r w:rsidRPr="003D1D3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3D1D38" w:rsidTr="001F4A7B">
        <w:trPr>
          <w:trHeight w:val="675"/>
        </w:trPr>
        <w:tc>
          <w:tcPr>
            <w:tcW w:w="1809" w:type="dxa"/>
            <w:vAlign w:val="center"/>
          </w:tcPr>
          <w:p w:rsidR="002C4D85" w:rsidRPr="003D1D38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D3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8C4055" w:rsidRPr="003D1D38" w:rsidRDefault="008C4055" w:rsidP="00513D2A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National Vocational Diploma Level 5 in Automation &amp; Process Control</w:t>
            </w:r>
          </w:p>
          <w:p w:rsidR="002C4D85" w:rsidRPr="003D1D38" w:rsidRDefault="00020F53" w:rsidP="00513D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D38">
              <w:rPr>
                <w:rFonts w:ascii="Arial" w:hAnsi="Arial" w:cs="Arial"/>
              </w:rPr>
              <w:t>(PLC Supervisor Level-5</w:t>
            </w:r>
            <w:r w:rsidR="00513D2A" w:rsidRPr="003D1D38">
              <w:rPr>
                <w:rFonts w:ascii="Arial" w:hAnsi="Arial" w:cs="Arial"/>
              </w:rPr>
              <w:t>)</w:t>
            </w:r>
          </w:p>
        </w:tc>
      </w:tr>
      <w:tr w:rsidR="002C4D85" w:rsidRPr="003D1D38" w:rsidTr="001F4A7B">
        <w:trPr>
          <w:trHeight w:val="582"/>
        </w:trPr>
        <w:tc>
          <w:tcPr>
            <w:tcW w:w="1809" w:type="dxa"/>
            <w:vAlign w:val="center"/>
          </w:tcPr>
          <w:p w:rsidR="002C4D85" w:rsidRPr="003D1D38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D1D3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3D1D38" w:rsidRDefault="00665288" w:rsidP="001B5E0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Install PLC Software and Simulator</w:t>
            </w:r>
          </w:p>
          <w:p w:rsidR="00556DD6" w:rsidRPr="003D1D38" w:rsidRDefault="00556DD6" w:rsidP="001B5E0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Interface PLC with System I</w:t>
            </w:r>
          </w:p>
          <w:p w:rsidR="001B5E08" w:rsidRPr="003D1D38" w:rsidRDefault="001B5E08" w:rsidP="001B5E0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Program PLC using Ladder Logic</w:t>
            </w:r>
          </w:p>
          <w:p w:rsidR="001B5E08" w:rsidRPr="003D1D38" w:rsidRDefault="001B5E08" w:rsidP="001B5E0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Commissioning and Testing of PLC</w:t>
            </w:r>
          </w:p>
          <w:p w:rsidR="001B5E08" w:rsidRPr="003D1D38" w:rsidRDefault="001B5E08" w:rsidP="001B5E0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Install relay &amp; Switches in Circuits</w:t>
            </w:r>
          </w:p>
          <w:p w:rsidR="001B5E08" w:rsidRPr="003D1D38" w:rsidRDefault="001B5E08" w:rsidP="001B5E0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Carry Out Industrial Automation on PLC</w:t>
            </w:r>
          </w:p>
          <w:p w:rsidR="001B5E08" w:rsidRPr="003D1D38" w:rsidRDefault="001B5E08" w:rsidP="001B5E0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Interface PLC with System</w:t>
            </w:r>
            <w:r w:rsidR="00556DD6" w:rsidRPr="003D1D38">
              <w:rPr>
                <w:rFonts w:ascii="Arial" w:hAnsi="Arial" w:cs="Arial"/>
              </w:rPr>
              <w:t xml:space="preserve"> II</w:t>
            </w:r>
          </w:p>
        </w:tc>
      </w:tr>
      <w:tr w:rsidR="002C4D85" w:rsidRPr="003D1D38" w:rsidTr="001F4A7B">
        <w:trPr>
          <w:trHeight w:val="690"/>
        </w:trPr>
        <w:tc>
          <w:tcPr>
            <w:tcW w:w="1809" w:type="dxa"/>
            <w:vAlign w:val="center"/>
          </w:tcPr>
          <w:p w:rsidR="002C4D85" w:rsidRPr="003D1D38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D3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3D1D38" w:rsidRDefault="008B0BE5" w:rsidP="002C4D85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Sum</w:t>
            </w:r>
            <w:r w:rsidR="002C4D85" w:rsidRPr="003D1D38">
              <w:rPr>
                <w:rFonts w:ascii="Arial" w:hAnsi="Arial" w:cs="Arial"/>
              </w:rPr>
              <w:t>mative Assessment</w:t>
            </w:r>
          </w:p>
        </w:tc>
      </w:tr>
      <w:tr w:rsidR="00D3033E" w:rsidRPr="003D1D38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3D1D3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D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3D1D3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D1D38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3D1D38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3D1D38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3D1D38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3D1D3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3D1D38" w:rsidRDefault="00D3033E" w:rsidP="00D3033E">
            <w:pPr>
              <w:rPr>
                <w:rFonts w:ascii="Arial" w:hAnsi="Arial" w:cs="Arial"/>
                <w:sz w:val="20"/>
              </w:rPr>
            </w:pPr>
            <w:r w:rsidRPr="003D1D38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3D1D38">
              <w:rPr>
                <w:rFonts w:ascii="Arial" w:hAnsi="Arial" w:cs="Arial"/>
                <w:sz w:val="22"/>
                <w:szCs w:val="22"/>
              </w:rPr>
              <w:t>_</w:t>
            </w:r>
            <w:r w:rsidRPr="003D1D38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3D1D38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3D1D3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D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3D1D3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3D1D38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D1D38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3D1D3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3D1D3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43F3B" w:rsidRPr="003D1D38" w:rsidRDefault="00443F3B" w:rsidP="00443F3B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80"/>
              <w:jc w:val="both"/>
              <w:rPr>
                <w:rFonts w:ascii="Arial" w:eastAsia="Arial" w:hAnsi="Arial" w:cs="Arial"/>
                <w:color w:val="000000"/>
              </w:rPr>
            </w:pPr>
            <w:r w:rsidRPr="003D1D38">
              <w:rPr>
                <w:rFonts w:ascii="Arial" w:eastAsia="Arial" w:hAnsi="Arial" w:cs="Arial"/>
                <w:color w:val="000000"/>
              </w:rPr>
              <w:t>Install a PLC &amp; Simulator software. (e.g  LOGO Soft)</w:t>
            </w:r>
          </w:p>
          <w:p w:rsidR="00443F3B" w:rsidRPr="003D1D38" w:rsidRDefault="00443F3B" w:rsidP="00443F3B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80"/>
              <w:jc w:val="both"/>
              <w:rPr>
                <w:rFonts w:ascii="Arial" w:eastAsia="Arial" w:hAnsi="Arial" w:cs="Arial"/>
                <w:color w:val="000000"/>
              </w:rPr>
            </w:pPr>
            <w:r w:rsidRPr="003D1D38">
              <w:rPr>
                <w:rFonts w:ascii="Arial" w:eastAsia="Arial" w:hAnsi="Arial" w:cs="Arial"/>
                <w:color w:val="000000"/>
              </w:rPr>
              <w:t>Make a PLC program for latching circuit of a lamp with ON push button and Off push butto</w:t>
            </w:r>
            <w:r w:rsidR="003C19AC" w:rsidRPr="003D1D38">
              <w:rPr>
                <w:rFonts w:ascii="Arial" w:eastAsia="Arial" w:hAnsi="Arial" w:cs="Arial"/>
                <w:color w:val="000000"/>
              </w:rPr>
              <w:t>n</w:t>
            </w:r>
            <w:r w:rsidRPr="003D1D38">
              <w:rPr>
                <w:rFonts w:ascii="Arial" w:eastAsia="Arial" w:hAnsi="Arial" w:cs="Arial"/>
                <w:color w:val="000000"/>
              </w:rPr>
              <w:t xml:space="preserve"> using Ladder Diagram on Ladder editor. Simulate using ladder simulator.</w:t>
            </w:r>
          </w:p>
          <w:p w:rsidR="007673FA" w:rsidRPr="003D1D38" w:rsidRDefault="00443F3B" w:rsidP="003C19A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80"/>
              <w:jc w:val="both"/>
              <w:rPr>
                <w:rFonts w:ascii="Arial" w:eastAsia="Arial" w:hAnsi="Arial" w:cs="Arial"/>
                <w:color w:val="000000"/>
              </w:rPr>
            </w:pPr>
            <w:r w:rsidRPr="003D1D38">
              <w:rPr>
                <w:rFonts w:ascii="Arial" w:eastAsia="Arial" w:hAnsi="Arial" w:cs="Arial"/>
                <w:color w:val="000000"/>
              </w:rPr>
              <w:t xml:space="preserve"> Make hardware connection</w:t>
            </w:r>
            <w:r w:rsidR="003C19AC" w:rsidRPr="003D1D38">
              <w:rPr>
                <w:rFonts w:ascii="Arial" w:eastAsia="Arial" w:hAnsi="Arial" w:cs="Arial"/>
                <w:color w:val="000000"/>
              </w:rPr>
              <w:t xml:space="preserve"> with PLC I/O</w:t>
            </w:r>
            <w:r w:rsidRPr="003D1D38">
              <w:rPr>
                <w:rFonts w:ascii="Arial" w:eastAsia="Arial" w:hAnsi="Arial" w:cs="Arial"/>
                <w:color w:val="000000"/>
              </w:rPr>
              <w:t xml:space="preserve"> and  Demonstrate working.</w:t>
            </w:r>
          </w:p>
        </w:tc>
      </w:tr>
      <w:tr w:rsidR="00D3033E" w:rsidRPr="003D1D38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3D1D3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D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3D1D38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85A22" w:rsidRPr="003D1D3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3D1D38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3D1D3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D1D3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3D1D38" w:rsidTr="001F4A7B">
        <w:trPr>
          <w:trHeight w:val="3789"/>
        </w:trPr>
        <w:tc>
          <w:tcPr>
            <w:tcW w:w="1809" w:type="dxa"/>
            <w:vAlign w:val="center"/>
          </w:tcPr>
          <w:p w:rsidR="00D3033E" w:rsidRPr="003D1D3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D3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3D1D38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F55444" w:rsidRPr="003D1D38" w:rsidRDefault="00F55444" w:rsidP="00F55444">
            <w:pPr>
              <w:rPr>
                <w:rFonts w:ascii="Arial" w:eastAsia="Arial" w:hAnsi="Arial" w:cs="Arial"/>
                <w:b/>
                <w:bCs/>
              </w:rPr>
            </w:pPr>
            <w:r w:rsidRPr="003D1D38">
              <w:rPr>
                <w:rFonts w:ascii="Arial" w:eastAsia="Arial" w:hAnsi="Arial" w:cs="Arial"/>
                <w:b/>
                <w:bCs/>
              </w:rPr>
              <w:t>Install a PLC &amp; Simulator software. (e.g  LOGO Soft)</w:t>
            </w:r>
          </w:p>
          <w:p w:rsidR="00F55444" w:rsidRPr="003D1D38" w:rsidRDefault="00F55444" w:rsidP="00A43080">
            <w:pPr>
              <w:rPr>
                <w:rFonts w:ascii="Arial" w:eastAsia="Arial" w:hAnsi="Arial" w:cs="Arial"/>
                <w:b/>
                <w:bCs/>
              </w:rPr>
            </w:pPr>
            <w:r w:rsidRPr="003D1D38">
              <w:rPr>
                <w:rFonts w:ascii="Arial" w:eastAsia="Arial" w:hAnsi="Arial" w:cs="Arial"/>
                <w:b/>
                <w:bCs/>
              </w:rPr>
              <w:t>Make a PLC program for latching circuit of a lamp with ON push button and Off push button using Ladder Diagram on Ladder editor. Simulate using ladder simulator. Make hardware connection with PLC I/O and demonstrate working.</w:t>
            </w:r>
          </w:p>
          <w:p w:rsidR="008F2648" w:rsidRPr="003D1D38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Install the PLC Programming software.</w:t>
            </w:r>
          </w:p>
          <w:p w:rsidR="008F2648" w:rsidRPr="003D1D38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Install PLC Simulation software.</w:t>
            </w:r>
          </w:p>
          <w:p w:rsidR="008F2648" w:rsidRPr="003D1D38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Install &amp; connect the module.</w:t>
            </w:r>
          </w:p>
          <w:p w:rsidR="008F2648" w:rsidRPr="003D1D38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Open the programming software.</w:t>
            </w:r>
          </w:p>
          <w:p w:rsidR="008F2648" w:rsidRPr="003D1D38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Ensure that the Simulator is connected and is in ON condition</w:t>
            </w:r>
          </w:p>
          <w:p w:rsidR="008F2648" w:rsidRPr="003D1D38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Develop the control circuit drawing &amp; wiring plans.</w:t>
            </w:r>
          </w:p>
          <w:p w:rsidR="008F2648" w:rsidRPr="003D1D38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Create a basic ladder logic program for ON/OFF of a lamp.</w:t>
            </w:r>
          </w:p>
          <w:p w:rsidR="003F74B6" w:rsidRPr="003D1D38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Identify the requirement of hardware.</w:t>
            </w:r>
          </w:p>
          <w:p w:rsidR="008F2648" w:rsidRPr="003D1D38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Connect the components (Relay, Push Button) as per layout.</w:t>
            </w:r>
          </w:p>
          <w:p w:rsidR="008F2648" w:rsidRPr="003D1D38" w:rsidRDefault="00F55444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Test ladder logic PLC code on simulator.</w:t>
            </w:r>
          </w:p>
          <w:p w:rsidR="008F2648" w:rsidRPr="003D1D38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Upload code to PLC</w:t>
            </w:r>
          </w:p>
          <w:p w:rsidR="008F2648" w:rsidRPr="003D1D38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Run PLC and perform task</w:t>
            </w:r>
          </w:p>
          <w:p w:rsidR="001F587F" w:rsidRPr="003D1D38" w:rsidRDefault="008F2648" w:rsidP="00A430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 w:val="28"/>
                <w:szCs w:val="28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Monitor the results.</w:t>
            </w:r>
          </w:p>
        </w:tc>
      </w:tr>
      <w:tr w:rsidR="001F587F" w:rsidRPr="003D1D38" w:rsidTr="001F4A7B">
        <w:trPr>
          <w:trHeight w:val="3789"/>
        </w:trPr>
        <w:tc>
          <w:tcPr>
            <w:tcW w:w="1809" w:type="dxa"/>
            <w:vAlign w:val="center"/>
          </w:tcPr>
          <w:p w:rsidR="001F587F" w:rsidRPr="003D1D38" w:rsidRDefault="001F587F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29" w:type="dxa"/>
          </w:tcPr>
          <w:p w:rsidR="001F587F" w:rsidRPr="003D1D38" w:rsidRDefault="001F587F" w:rsidP="00197DA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bCs/>
                <w:noProof/>
              </w:rPr>
            </w:pPr>
          </w:p>
        </w:tc>
      </w:tr>
    </w:tbl>
    <w:p w:rsidR="004D18BE" w:rsidRPr="003D1D38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3D1D38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Pr="003D1D38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Pr="003D1D38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Pr="003D1D38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Pr="003D1D38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Pr="003D1D38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Pr="003D1D38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Pr="003D1D38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Pr="003D1D38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Pr="003D1D38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Pr="003D1D38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Pr="003D1D38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Pr="003D1D38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Pr="003D1D38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Pr="003D1D38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Pr="003D1D38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Pr="003D1D38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3D1D38" w:rsidRDefault="004D18BE" w:rsidP="00FB17E1">
      <w:pPr>
        <w:jc w:val="center"/>
        <w:rPr>
          <w:rFonts w:ascii="Arial" w:hAnsi="Arial" w:cs="Arial"/>
          <w:b/>
          <w:sz w:val="32"/>
        </w:rPr>
      </w:pPr>
      <w:r w:rsidRPr="003D1D3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3D1D38" w:rsidTr="001F4A7B">
        <w:trPr>
          <w:trHeight w:val="530"/>
        </w:trPr>
        <w:tc>
          <w:tcPr>
            <w:tcW w:w="2117" w:type="dxa"/>
            <w:vAlign w:val="center"/>
          </w:tcPr>
          <w:p w:rsidR="004D18BE" w:rsidRPr="003D1D38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3D1D38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3D1D38" w:rsidTr="001F4A7B">
        <w:trPr>
          <w:trHeight w:val="440"/>
        </w:trPr>
        <w:tc>
          <w:tcPr>
            <w:tcW w:w="2117" w:type="dxa"/>
            <w:vAlign w:val="center"/>
          </w:tcPr>
          <w:p w:rsidR="004D18BE" w:rsidRPr="003D1D38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3D1D38" w:rsidRDefault="004D18BE" w:rsidP="00D3033E">
            <w:pPr>
              <w:rPr>
                <w:rFonts w:ascii="Arial" w:hAnsi="Arial" w:cs="Arial"/>
              </w:rPr>
            </w:pPr>
          </w:p>
        </w:tc>
      </w:tr>
      <w:tr w:rsidR="007673FA" w:rsidRPr="003D1D38" w:rsidTr="001F4A7B">
        <w:trPr>
          <w:trHeight w:val="620"/>
        </w:trPr>
        <w:tc>
          <w:tcPr>
            <w:tcW w:w="2117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7673FA" w:rsidRPr="003D1D38" w:rsidRDefault="008C4055" w:rsidP="007673FA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National Vocational Diploma Level 5 in Automation &amp; Process Control</w:t>
            </w:r>
          </w:p>
          <w:p w:rsidR="007673FA" w:rsidRPr="003D1D38" w:rsidRDefault="007673FA" w:rsidP="007673F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D38">
              <w:rPr>
                <w:rFonts w:ascii="Arial" w:hAnsi="Arial" w:cs="Arial"/>
              </w:rPr>
              <w:t>(PLC Supervisor Level-5)</w:t>
            </w:r>
          </w:p>
        </w:tc>
      </w:tr>
      <w:tr w:rsidR="007673FA" w:rsidRPr="003D1D38" w:rsidTr="001F4A7B">
        <w:trPr>
          <w:trHeight w:val="262"/>
        </w:trPr>
        <w:tc>
          <w:tcPr>
            <w:tcW w:w="2117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556DD6" w:rsidRPr="003D1D38" w:rsidRDefault="00556DD6" w:rsidP="00556DD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Install PLC Software and Simulator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Interface PLC with System I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Program PLC using Ladder Logic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Commissioning and Testing of PLC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Install relay &amp; Switches in Circuits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Carry Out Industrial Automation on PLC</w:t>
            </w:r>
          </w:p>
          <w:p w:rsidR="007673FA" w:rsidRPr="003D1D38" w:rsidRDefault="00556DD6" w:rsidP="00556DD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Interface PLC with System II</w:t>
            </w:r>
          </w:p>
        </w:tc>
      </w:tr>
      <w:tr w:rsidR="007673FA" w:rsidRPr="003D1D38" w:rsidTr="001F4A7B">
        <w:trPr>
          <w:trHeight w:val="377"/>
        </w:trPr>
        <w:tc>
          <w:tcPr>
            <w:tcW w:w="2117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D1D38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Summative Assessment</w:t>
            </w:r>
          </w:p>
        </w:tc>
      </w:tr>
      <w:tr w:rsidR="004D18BE" w:rsidRPr="003D1D38" w:rsidTr="001F4A7B">
        <w:trPr>
          <w:trHeight w:val="917"/>
        </w:trPr>
        <w:tc>
          <w:tcPr>
            <w:tcW w:w="2117" w:type="dxa"/>
            <w:vAlign w:val="center"/>
          </w:tcPr>
          <w:p w:rsidR="004D18BE" w:rsidRPr="003D1D38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D1D3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3C6777" w:rsidRPr="003D1D38" w:rsidRDefault="003C6777" w:rsidP="003C6777">
            <w:pPr>
              <w:rPr>
                <w:rFonts w:ascii="Arial" w:eastAsia="Arial" w:hAnsi="Arial" w:cs="Arial"/>
              </w:rPr>
            </w:pPr>
            <w:r w:rsidRPr="003D1D38">
              <w:rPr>
                <w:rFonts w:ascii="Arial" w:eastAsia="Arial" w:hAnsi="Arial" w:cs="Arial"/>
              </w:rPr>
              <w:t>Install a PLC &amp; Simulator software. (e.g  LOGO Soft)</w:t>
            </w:r>
          </w:p>
          <w:p w:rsidR="004D18BE" w:rsidRPr="003D1D38" w:rsidRDefault="003C6777" w:rsidP="003C6777">
            <w:pPr>
              <w:rPr>
                <w:rFonts w:ascii="Arial" w:eastAsia="Arial" w:hAnsi="Arial" w:cs="Arial"/>
              </w:rPr>
            </w:pPr>
            <w:r w:rsidRPr="003D1D38">
              <w:rPr>
                <w:rFonts w:ascii="Arial" w:eastAsia="Arial" w:hAnsi="Arial" w:cs="Arial"/>
              </w:rPr>
              <w:t>Make a PLC program for latching circuit of a lamp with ON push button and Off push button using Ladder Diagram on Ladder editor. Simulate using ladder simulator.  Make hardware connection with PLC I/O</w:t>
            </w:r>
            <w:r w:rsidR="001106EE" w:rsidRPr="003D1D38">
              <w:rPr>
                <w:rFonts w:ascii="Arial" w:eastAsia="Arial" w:hAnsi="Arial" w:cs="Arial"/>
              </w:rPr>
              <w:t xml:space="preserve"> and d</w:t>
            </w:r>
            <w:r w:rsidRPr="003D1D38">
              <w:rPr>
                <w:rFonts w:ascii="Arial" w:eastAsia="Arial" w:hAnsi="Arial" w:cs="Arial"/>
              </w:rPr>
              <w:t>emonstrate working.</w:t>
            </w:r>
          </w:p>
        </w:tc>
      </w:tr>
    </w:tbl>
    <w:p w:rsidR="004D18BE" w:rsidRPr="003D1D38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3D1D38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3D1D3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3D1D38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3D1D38" w:rsidRDefault="004D18BE" w:rsidP="00073EDA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3D1D38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3D1D3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3D1D38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3D1D38">
              <w:rPr>
                <w:rFonts w:ascii="Arial" w:hAnsi="Arial" w:cs="Arial"/>
                <w:b/>
              </w:rPr>
              <w:t>No</w: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Install the PLC Programming software.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35" o:spid="_x0000_s1331" style="position:absolute;margin-left:6.95pt;margin-top:2.4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36" o:spid="_x0000_s1332" style="position:absolute;margin-left:9.35pt;margin-top:2.4pt;width:28.45pt;height:12.85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Install PLC Simulation software.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1F41E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33" style="position:absolute;margin-left:6.95pt;margin-top:2.4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1F41E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34" style="position:absolute;margin-left:9.35pt;margin-top:2.4pt;width:28.45pt;height:12.85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Install &amp; connect the module.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1F41E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37" style="position:absolute;margin-left:6.95pt;margin-top:2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1F41E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38" style="position:absolute;margin-left:9.35pt;margin-top:2.4pt;width:28.45pt;height:12.85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Open the programming software.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32" o:spid="_x0000_s1335" style="position:absolute;margin-left:7.55pt;margin-top:2.5pt;width:28.45pt;height:12.85pt;z-index:252097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33" o:spid="_x0000_s1336" style="position:absolute;margin-left:9.3pt;margin-top:2.5pt;width:28.45pt;height:12.85pt;z-index:252098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Ensure that the Simulator is connected and is in ON condition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1F41E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49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1F41E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50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Develop the control circuit drawing &amp; wiring plans.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10" o:spid="_x0000_s1339" style="position:absolute;margin-left:8.5pt;margin-top: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11" o:spid="_x0000_s1340" style="position:absolute;margin-left:9.5pt;margin-top:4.9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Create a basic ladder logic program for ON/OFF of a lamp.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12" o:spid="_x0000_s1341" style="position:absolute;margin-left:8.8pt;margin-top:3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4" o:spid="_x0000_s1342" style="position:absolute;margin-left:9.5pt;margin-top:3.4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Identify the requirement of hardware.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1F41E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47" style="position:absolute;margin-left:6.95pt;margin-top:2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1F41E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48" style="position:absolute;margin-left:9.35pt;margin-top:2.4pt;width:28.45pt;height:12.85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Connect the components (Relay, Push Button) as per layout.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19" o:spid="_x0000_s1343" style="position:absolute;margin-left:7.35pt;margin-top:3.6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20" o:spid="_x0000_s1344" style="position:absolute;margin-left:9.7pt;margin-top:3.0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Test ladder logic PLC code on simulator.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21" o:spid="_x0000_s1345" style="position:absolute;margin-left:7.8pt;margin-top:4.7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313371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Rounded Rectangle 22" o:spid="_x0000_s1346" style="position:absolute;margin-left:10.25pt;margin-top:4.1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Upload code to PLC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A0688C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51" style="position:absolute;margin-left:7.35pt;margin-top:3.6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A0688C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52" style="position:absolute;margin-left:9.7pt;margin-top:3.0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Run PLC and perform task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A0688C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53" style="position:absolute;margin-left:7.8pt;margin-top:4.7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A0688C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54" style="position:absolute;margin-left:10.25pt;margin-top:4.1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106EE" w:rsidRPr="003D1D38" w:rsidTr="00FE61AC">
        <w:trPr>
          <w:trHeight w:val="398"/>
        </w:trPr>
        <w:tc>
          <w:tcPr>
            <w:tcW w:w="6917" w:type="dxa"/>
          </w:tcPr>
          <w:p w:rsidR="001106EE" w:rsidRPr="003D1D38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Monitor the results.</w:t>
            </w:r>
          </w:p>
        </w:tc>
        <w:tc>
          <w:tcPr>
            <w:tcW w:w="1079" w:type="dxa"/>
            <w:vAlign w:val="center"/>
          </w:tcPr>
          <w:p w:rsidR="001106EE" w:rsidRPr="003D1D38" w:rsidRDefault="00A9009A" w:rsidP="00A0688C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55" style="position:absolute;margin-left:7.8pt;margin-top:4.7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3D1D38" w:rsidRDefault="00A9009A" w:rsidP="00A0688C">
            <w:pPr>
              <w:rPr>
                <w:rFonts w:ascii="Arial" w:hAnsi="Arial" w:cs="Arial"/>
                <w:noProof/>
              </w:rPr>
            </w:pPr>
            <w:r w:rsidRPr="003D1D38">
              <w:rPr>
                <w:rFonts w:ascii="Arial" w:hAnsi="Arial" w:cs="Arial"/>
                <w:noProof/>
              </w:rPr>
              <w:pict>
                <v:roundrect id="_x0000_s1356" style="position:absolute;margin-left:10.25pt;margin-top:4.1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3D1D38" w:rsidRDefault="004D18BE">
      <w:pPr>
        <w:rPr>
          <w:rFonts w:ascii="Arial" w:hAnsi="Arial" w:cs="Arial"/>
        </w:rPr>
      </w:pPr>
    </w:p>
    <w:p w:rsidR="004D18BE" w:rsidRPr="003D1D38" w:rsidRDefault="00A9009A">
      <w:pPr>
        <w:rPr>
          <w:rFonts w:ascii="Arial" w:hAnsi="Arial" w:cs="Arial"/>
        </w:rPr>
      </w:pPr>
      <w:r w:rsidRPr="003D1D38"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3D1D38">
        <w:rPr>
          <w:rFonts w:ascii="Arial" w:hAnsi="Arial" w:cs="Arial"/>
        </w:rPr>
        <w:t>Candidate’</w:t>
      </w:r>
      <w:r w:rsidR="00023E92" w:rsidRPr="003D1D38">
        <w:rPr>
          <w:rFonts w:ascii="Arial" w:hAnsi="Arial" w:cs="Arial"/>
        </w:rPr>
        <w:t xml:space="preserve">s Signature__________________ </w:t>
      </w:r>
      <w:r w:rsidR="004D18BE" w:rsidRPr="003D1D38">
        <w:rPr>
          <w:rFonts w:ascii="Arial" w:hAnsi="Arial" w:cs="Arial"/>
        </w:rPr>
        <w:t>Assessor’</w:t>
      </w:r>
      <w:r w:rsidR="00023E92" w:rsidRPr="003D1D38">
        <w:rPr>
          <w:rFonts w:ascii="Arial" w:hAnsi="Arial" w:cs="Arial"/>
        </w:rPr>
        <w:t>s Signature____________________</w:t>
      </w:r>
    </w:p>
    <w:p w:rsidR="00DA03FD" w:rsidRPr="003D1D38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3D1D38">
        <w:rPr>
          <w:rFonts w:ascii="Arial" w:hAnsi="Arial" w:cs="Arial"/>
        </w:rPr>
        <w:lastRenderedPageBreak/>
        <w:t xml:space="preserve">Date: </w:t>
      </w:r>
      <w:r w:rsidR="00DA03FD" w:rsidRPr="003D1D38">
        <w:rPr>
          <w:rFonts w:ascii="Arial" w:hAnsi="Arial" w:cs="Arial"/>
        </w:rPr>
        <w:t>_______________________________</w:t>
      </w:r>
    </w:p>
    <w:p w:rsidR="00EE55F5" w:rsidRPr="003D1D38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Pr="003D1D38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Pr="003D1D38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3D1D38" w:rsidRDefault="00C05385" w:rsidP="00C05385">
      <w:pPr>
        <w:jc w:val="center"/>
        <w:rPr>
          <w:rFonts w:ascii="Arial" w:hAnsi="Arial" w:cs="Arial"/>
          <w:b/>
          <w:sz w:val="32"/>
        </w:rPr>
      </w:pPr>
      <w:r w:rsidRPr="003D1D38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7673FA" w:rsidRPr="003D1D38" w:rsidTr="001F4A7B">
        <w:trPr>
          <w:trHeight w:val="620"/>
        </w:trPr>
        <w:tc>
          <w:tcPr>
            <w:tcW w:w="1699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7673FA" w:rsidRPr="003D1D38" w:rsidRDefault="008C4055" w:rsidP="007673FA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National Vocational Diploma Level 5 in Automation &amp; Process Control</w:t>
            </w:r>
          </w:p>
          <w:p w:rsidR="007673FA" w:rsidRPr="003D1D38" w:rsidRDefault="007673FA" w:rsidP="007673F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D38">
              <w:rPr>
                <w:rFonts w:ascii="Arial" w:hAnsi="Arial" w:cs="Arial"/>
              </w:rPr>
              <w:t>(PLC Supervisor Level-5)</w:t>
            </w:r>
          </w:p>
        </w:tc>
      </w:tr>
      <w:tr w:rsidR="007673FA" w:rsidRPr="003D1D38" w:rsidTr="001F4A7B">
        <w:trPr>
          <w:trHeight w:val="677"/>
        </w:trPr>
        <w:tc>
          <w:tcPr>
            <w:tcW w:w="1699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556DD6" w:rsidRPr="003D1D38" w:rsidRDefault="00556DD6" w:rsidP="00556DD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Install PLC Software and Simulator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Interface PLC with System I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Program PLC using Ladder Logic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Commissioning and Testing of PLC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Install relay &amp; Switches in Circuits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Carry Out Industrial Automation on PLC</w:t>
            </w:r>
          </w:p>
          <w:p w:rsidR="007673FA" w:rsidRPr="003D1D38" w:rsidRDefault="00556DD6" w:rsidP="00556DD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Interface PLC with System II</w:t>
            </w:r>
          </w:p>
        </w:tc>
      </w:tr>
      <w:tr w:rsidR="007673FA" w:rsidRPr="003D1D38" w:rsidTr="001F4A7B">
        <w:trPr>
          <w:trHeight w:val="647"/>
        </w:trPr>
        <w:tc>
          <w:tcPr>
            <w:tcW w:w="1699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Summative Assessment</w:t>
            </w:r>
          </w:p>
        </w:tc>
      </w:tr>
      <w:tr w:rsidR="00C05385" w:rsidRPr="003D1D38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3D1D38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3D1D38" w:rsidRDefault="00425267" w:rsidP="00336E39">
            <w:pPr>
              <w:spacing w:before="240"/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  <w:sz w:val="20"/>
              </w:rPr>
              <w:t>Name: _</w:t>
            </w:r>
            <w:r w:rsidR="00C05385" w:rsidRPr="003D1D38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3D1D38" w:rsidRDefault="00C05385" w:rsidP="00336E39">
            <w:pPr>
              <w:rPr>
                <w:rFonts w:ascii="Arial" w:hAnsi="Arial" w:cs="Arial"/>
              </w:rPr>
            </w:pPr>
          </w:p>
          <w:p w:rsidR="00C05385" w:rsidRPr="003D1D38" w:rsidRDefault="00C05385" w:rsidP="00336E39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3D1D38">
              <w:rPr>
                <w:rFonts w:ascii="Arial" w:hAnsi="Arial" w:cs="Arial"/>
                <w:sz w:val="20"/>
              </w:rPr>
              <w:t>_</w:t>
            </w:r>
            <w:r w:rsidRPr="003D1D38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3D1D38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3D1D38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3D1D38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3D1D38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3D1D38" w:rsidRDefault="00A9009A" w:rsidP="00336E39">
            <w:pPr>
              <w:rPr>
                <w:rFonts w:ascii="Arial" w:hAnsi="Arial" w:cs="Arial"/>
                <w:b/>
                <w:sz w:val="20"/>
              </w:rPr>
            </w:pPr>
            <w:r w:rsidRPr="003D1D38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3D1D38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3D1D38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3D1D38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D1D38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3D1D38">
              <w:rPr>
                <w:rFonts w:ascii="Arial" w:hAnsi="Arial" w:cs="Arial"/>
                <w:b/>
                <w:sz w:val="20"/>
              </w:rPr>
              <w:t>Name of the Assessor</w:t>
            </w:r>
            <w:r w:rsidRPr="003D1D38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3D1D38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D1D38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3D1D38">
              <w:rPr>
                <w:rFonts w:ascii="Arial" w:hAnsi="Arial" w:cs="Arial"/>
                <w:b/>
                <w:sz w:val="20"/>
              </w:rPr>
              <w:t>Assessor’s code:</w:t>
            </w:r>
            <w:r w:rsidRPr="003D1D38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3D1D38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D1D38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3D1D38">
              <w:rPr>
                <w:rFonts w:ascii="Arial" w:hAnsi="Arial" w:cs="Arial"/>
                <w:b/>
                <w:sz w:val="20"/>
              </w:rPr>
              <w:t>Signature:</w:t>
            </w:r>
            <w:r w:rsidRPr="003D1D38">
              <w:rPr>
                <w:rFonts w:ascii="Arial" w:hAnsi="Arial" w:cs="Arial"/>
                <w:sz w:val="20"/>
              </w:rPr>
              <w:t xml:space="preserve"> _</w:t>
            </w:r>
            <w:r w:rsidR="00C05385" w:rsidRPr="003D1D38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3D1D38" w:rsidRDefault="00C05385" w:rsidP="00C05385">
      <w:pPr>
        <w:rPr>
          <w:rFonts w:ascii="Arial" w:hAnsi="Arial" w:cs="Arial"/>
          <w:sz w:val="2"/>
        </w:rPr>
      </w:pPr>
    </w:p>
    <w:p w:rsidR="00C05385" w:rsidRPr="003D1D38" w:rsidRDefault="00C05385" w:rsidP="00C05385">
      <w:pPr>
        <w:rPr>
          <w:rFonts w:ascii="Arial" w:hAnsi="Arial" w:cs="Arial"/>
          <w:sz w:val="2"/>
        </w:rPr>
      </w:pPr>
    </w:p>
    <w:p w:rsidR="00512D8C" w:rsidRPr="003D1D38" w:rsidRDefault="00512D8C" w:rsidP="00C05385">
      <w:pPr>
        <w:rPr>
          <w:rFonts w:ascii="Arial" w:hAnsi="Arial" w:cs="Arial"/>
          <w:sz w:val="2"/>
        </w:rPr>
      </w:pPr>
    </w:p>
    <w:p w:rsidR="00C05385" w:rsidRPr="003D1D38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3D1D38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3D1D3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D1D3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3D1D38" w:rsidTr="003245D8">
        <w:trPr>
          <w:trHeight w:val="487"/>
        </w:trPr>
        <w:tc>
          <w:tcPr>
            <w:tcW w:w="3201" w:type="dxa"/>
            <w:vAlign w:val="center"/>
          </w:tcPr>
          <w:p w:rsidR="00C05385" w:rsidRPr="003D1D3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3D1D3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3D1D3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3D1D38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3D1D3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3D1D3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3D1D3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3D1D3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3D1D3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3D1D3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3D1D3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3D1D38" w:rsidTr="003245D8">
        <w:trPr>
          <w:trHeight w:val="295"/>
        </w:trPr>
        <w:tc>
          <w:tcPr>
            <w:tcW w:w="3201" w:type="dxa"/>
            <w:vAlign w:val="center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3D1D38" w:rsidTr="003245D8">
        <w:trPr>
          <w:trHeight w:val="295"/>
        </w:trPr>
        <w:tc>
          <w:tcPr>
            <w:tcW w:w="3201" w:type="dxa"/>
            <w:vAlign w:val="center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3D1D38" w:rsidTr="003245D8">
        <w:trPr>
          <w:trHeight w:val="306"/>
        </w:trPr>
        <w:tc>
          <w:tcPr>
            <w:tcW w:w="3201" w:type="dxa"/>
            <w:vAlign w:val="center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  <w:r w:rsidRPr="003D1D3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3D1D38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3D1D38" w:rsidRDefault="00C05385" w:rsidP="00C05385">
      <w:pPr>
        <w:rPr>
          <w:rFonts w:ascii="Arial" w:hAnsi="Arial" w:cs="Arial"/>
          <w:b/>
          <w:sz w:val="28"/>
          <w:szCs w:val="18"/>
        </w:rPr>
      </w:pPr>
    </w:p>
    <w:p w:rsidR="00C05385" w:rsidRPr="003D1D38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3D1D38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38" w:type="dxa"/>
        <w:tblLayout w:type="fixed"/>
        <w:tblLook w:val="04A0"/>
      </w:tblPr>
      <w:tblGrid>
        <w:gridCol w:w="572"/>
        <w:gridCol w:w="1696"/>
        <w:gridCol w:w="2056"/>
        <w:gridCol w:w="1156"/>
        <w:gridCol w:w="632"/>
        <w:gridCol w:w="633"/>
        <w:gridCol w:w="2993"/>
      </w:tblGrid>
      <w:tr w:rsidR="00C05385" w:rsidRPr="003D1D38" w:rsidTr="00513D2A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C05385" w:rsidRPr="003D1D38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3D1D38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3D1D38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:rsidR="00556DD6" w:rsidRPr="003D1D38" w:rsidRDefault="00556DD6" w:rsidP="00556DD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Install PLC Software and Simulator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Interface PLC with System I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Program PLC using Ladder Logic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Commissioning and Testing of PLC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Install relay &amp; Switches in Circuits</w:t>
            </w:r>
          </w:p>
          <w:p w:rsidR="00556DD6" w:rsidRPr="003D1D38" w:rsidRDefault="00556DD6" w:rsidP="00556DD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Carry Out Industrial Automation on PLC</w:t>
            </w:r>
          </w:p>
          <w:p w:rsidR="00C05385" w:rsidRPr="003D1D38" w:rsidRDefault="00556DD6" w:rsidP="00556DD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Interface PLC with System II</w:t>
            </w:r>
          </w:p>
        </w:tc>
      </w:tr>
      <w:tr w:rsidR="00C05385" w:rsidRPr="003D1D38" w:rsidTr="00513D2A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3D1D38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D1D38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3D1D3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3D1D38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3D1D3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3D1D38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05385" w:rsidRPr="003D1D3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3D1D38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106EE" w:rsidRPr="003D1D38" w:rsidTr="00513D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Install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ed</w:t>
            </w:r>
            <w:r w:rsidRPr="003D1D38">
              <w:rPr>
                <w:rFonts w:ascii="Arial" w:eastAsia="Times New Roman" w:hAnsi="Arial" w:cs="Arial"/>
                <w:lang w:val="en-AU"/>
              </w:rPr>
              <w:t xml:space="preserve"> the PLC Programming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  <w:vMerge w:val="restart"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</w:rPr>
            </w:pPr>
          </w:p>
        </w:tc>
      </w:tr>
      <w:tr w:rsidR="001106EE" w:rsidRPr="003D1D38" w:rsidTr="00513D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Install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ed</w:t>
            </w:r>
            <w:r w:rsidRPr="003D1D38">
              <w:rPr>
                <w:rFonts w:ascii="Arial" w:eastAsia="Times New Roman" w:hAnsi="Arial" w:cs="Arial"/>
                <w:lang w:val="en-AU"/>
              </w:rPr>
              <w:t xml:space="preserve"> PLC Simulation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3D1D38" w:rsidTr="00513D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Install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ed</w:t>
            </w:r>
            <w:r w:rsidRPr="003D1D38">
              <w:rPr>
                <w:rFonts w:ascii="Arial" w:eastAsia="Times New Roman" w:hAnsi="Arial" w:cs="Arial"/>
                <w:lang w:val="en-AU"/>
              </w:rPr>
              <w:t>&amp; connect the module.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3D1D38" w:rsidTr="00513D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Open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ed</w:t>
            </w:r>
            <w:r w:rsidRPr="003D1D38">
              <w:rPr>
                <w:rFonts w:ascii="Arial" w:eastAsia="Times New Roman" w:hAnsi="Arial" w:cs="Arial"/>
                <w:lang w:val="en-AU"/>
              </w:rPr>
              <w:t xml:space="preserve"> the programming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3D1D38" w:rsidTr="00513D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Ensure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d</w:t>
            </w:r>
            <w:r w:rsidRPr="003D1D38">
              <w:rPr>
                <w:rFonts w:ascii="Arial" w:eastAsia="Times New Roman" w:hAnsi="Arial" w:cs="Arial"/>
                <w:lang w:val="en-AU"/>
              </w:rPr>
              <w:t xml:space="preserve"> that the Simulator is connected and is in ON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3D1D38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Develop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ed</w:t>
            </w:r>
            <w:r w:rsidRPr="003D1D38">
              <w:rPr>
                <w:rFonts w:ascii="Arial" w:eastAsia="Times New Roman" w:hAnsi="Arial" w:cs="Arial"/>
                <w:lang w:val="en-AU"/>
              </w:rPr>
              <w:t xml:space="preserve"> the control circuit drawing &amp; wiring plans.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3D1D38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Create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d</w:t>
            </w:r>
            <w:r w:rsidRPr="003D1D38">
              <w:rPr>
                <w:rFonts w:ascii="Arial" w:eastAsia="Times New Roman" w:hAnsi="Arial" w:cs="Arial"/>
                <w:lang w:val="en-AU"/>
              </w:rPr>
              <w:t xml:space="preserve"> a basic ladder logic program for ON/OFF of a lamp.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3D1D38" w:rsidTr="00513D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Identi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fied</w:t>
            </w:r>
            <w:r w:rsidRPr="003D1D38">
              <w:rPr>
                <w:rFonts w:ascii="Arial" w:eastAsia="Times New Roman" w:hAnsi="Arial" w:cs="Arial"/>
                <w:lang w:val="en-AU"/>
              </w:rPr>
              <w:t xml:space="preserve"> the requirement of hardware.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3D1D38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Connect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ed</w:t>
            </w:r>
            <w:r w:rsidRPr="003D1D38">
              <w:rPr>
                <w:rFonts w:ascii="Arial" w:eastAsia="Times New Roman" w:hAnsi="Arial" w:cs="Arial"/>
                <w:lang w:val="en-AU"/>
              </w:rPr>
              <w:t xml:space="preserve"> the components (Relay, Push Button) as per layout.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3D1D38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Test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ed</w:t>
            </w:r>
            <w:r w:rsidRPr="003D1D38">
              <w:rPr>
                <w:rFonts w:ascii="Arial" w:eastAsia="Times New Roman" w:hAnsi="Arial" w:cs="Arial"/>
                <w:lang w:val="en-AU"/>
              </w:rPr>
              <w:t xml:space="preserve"> ladder logic PLC code on simulator.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</w:rPr>
            </w:pPr>
          </w:p>
        </w:tc>
      </w:tr>
      <w:tr w:rsidR="001106EE" w:rsidRPr="003D1D38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Upload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ed</w:t>
            </w:r>
            <w:r w:rsidRPr="003D1D38">
              <w:rPr>
                <w:rFonts w:ascii="Arial" w:eastAsia="Times New Roman" w:hAnsi="Arial" w:cs="Arial"/>
                <w:lang w:val="en-AU"/>
              </w:rPr>
              <w:t xml:space="preserve"> code to PLC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</w:rPr>
            </w:pPr>
          </w:p>
        </w:tc>
      </w:tr>
      <w:tr w:rsidR="001106EE" w:rsidRPr="003D1D38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556AEE" w:rsidP="00A0688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Ra</w:t>
            </w:r>
            <w:r w:rsidR="001106EE" w:rsidRPr="003D1D38">
              <w:rPr>
                <w:rFonts w:ascii="Arial" w:eastAsia="Times New Roman" w:hAnsi="Arial" w:cs="Arial"/>
                <w:lang w:val="en-AU"/>
              </w:rPr>
              <w:t>n PLC and perform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</w:rPr>
            </w:pPr>
          </w:p>
        </w:tc>
      </w:tr>
      <w:tr w:rsidR="001106EE" w:rsidRPr="003D1D38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06EE" w:rsidRPr="003D1D38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3D1D38" w:rsidRDefault="001106EE" w:rsidP="00A0688C">
            <w:pPr>
              <w:ind w:left="360"/>
              <w:rPr>
                <w:rFonts w:ascii="Arial" w:hAnsi="Arial" w:cs="Arial"/>
              </w:rPr>
            </w:pPr>
            <w:r w:rsidRPr="003D1D38">
              <w:rPr>
                <w:rFonts w:ascii="Arial" w:eastAsia="Times New Roman" w:hAnsi="Arial" w:cs="Arial"/>
                <w:lang w:val="en-AU"/>
              </w:rPr>
              <w:t>Monitor</w:t>
            </w:r>
            <w:r w:rsidR="00556AEE" w:rsidRPr="003D1D38">
              <w:rPr>
                <w:rFonts w:ascii="Arial" w:eastAsia="Times New Roman" w:hAnsi="Arial" w:cs="Arial"/>
                <w:lang w:val="en-AU"/>
              </w:rPr>
              <w:t>ed</w:t>
            </w:r>
            <w:r w:rsidRPr="003D1D38">
              <w:rPr>
                <w:rFonts w:ascii="Arial" w:eastAsia="Times New Roman" w:hAnsi="Arial" w:cs="Arial"/>
                <w:lang w:val="en-AU"/>
              </w:rPr>
              <w:t xml:space="preserve">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3D1D38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3D1D38" w:rsidRDefault="001106EE" w:rsidP="00336E39">
            <w:pPr>
              <w:rPr>
                <w:rFonts w:ascii="Arial" w:hAnsi="Arial" w:cs="Arial"/>
              </w:rPr>
            </w:pPr>
          </w:p>
        </w:tc>
      </w:tr>
      <w:tr w:rsidR="0045120F" w:rsidRPr="003D1D38" w:rsidTr="00513D2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3D1D38" w:rsidRDefault="00A9009A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D1D38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3D1D3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:rsidR="0045120F" w:rsidRPr="003D1D38" w:rsidRDefault="00A9009A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D1D38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3D1D3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3D1D38" w:rsidRDefault="00C05385" w:rsidP="009079E0">
      <w:pPr>
        <w:rPr>
          <w:rFonts w:ascii="Arial" w:hAnsi="Arial" w:cs="Arial"/>
          <w:b/>
          <w:sz w:val="32"/>
        </w:rPr>
      </w:pPr>
    </w:p>
    <w:p w:rsidR="000D3C13" w:rsidRPr="003D1D38" w:rsidRDefault="000D3C13" w:rsidP="009079E0">
      <w:pPr>
        <w:rPr>
          <w:rFonts w:ascii="Arial" w:hAnsi="Arial" w:cs="Arial"/>
          <w:b/>
          <w:sz w:val="32"/>
        </w:rPr>
      </w:pPr>
    </w:p>
    <w:p w:rsidR="000D3C13" w:rsidRPr="003D1D38" w:rsidRDefault="000D3C13" w:rsidP="009079E0">
      <w:pPr>
        <w:rPr>
          <w:rFonts w:ascii="Arial" w:hAnsi="Arial" w:cs="Arial"/>
          <w:b/>
          <w:sz w:val="32"/>
        </w:rPr>
      </w:pPr>
    </w:p>
    <w:p w:rsidR="000D3C13" w:rsidRPr="003D1D38" w:rsidRDefault="000D3C13" w:rsidP="009079E0">
      <w:pPr>
        <w:rPr>
          <w:rFonts w:ascii="Arial" w:hAnsi="Arial" w:cs="Arial"/>
          <w:b/>
          <w:sz w:val="32"/>
        </w:rPr>
      </w:pPr>
    </w:p>
    <w:p w:rsidR="00C05385" w:rsidRPr="003D1D38" w:rsidRDefault="00C05385" w:rsidP="00C05385">
      <w:pPr>
        <w:jc w:val="center"/>
        <w:rPr>
          <w:rFonts w:ascii="Arial" w:hAnsi="Arial" w:cs="Arial"/>
          <w:b/>
          <w:sz w:val="32"/>
        </w:rPr>
      </w:pPr>
      <w:r w:rsidRPr="003D1D38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673FA" w:rsidRPr="003D1D38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673FA" w:rsidRPr="003D1D38" w:rsidRDefault="008C4055" w:rsidP="007673FA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National Vocational Diploma Level 5 in Automation &amp; Process Control</w:t>
            </w:r>
          </w:p>
          <w:p w:rsidR="007673FA" w:rsidRPr="003D1D38" w:rsidRDefault="007673FA" w:rsidP="007673F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D38">
              <w:rPr>
                <w:rFonts w:ascii="Arial" w:hAnsi="Arial" w:cs="Arial"/>
              </w:rPr>
              <w:t>(PLC Supervisor Level-5)</w:t>
            </w:r>
          </w:p>
        </w:tc>
      </w:tr>
      <w:tr w:rsidR="007673FA" w:rsidRPr="003D1D38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91D73" w:rsidRPr="003D1D38" w:rsidRDefault="00B91D73" w:rsidP="00B91D73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Install PLC Software and Simulator</w:t>
            </w:r>
          </w:p>
          <w:p w:rsidR="00B91D73" w:rsidRPr="003D1D38" w:rsidRDefault="00B91D73" w:rsidP="00B91D73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Interface PLC with System I</w:t>
            </w:r>
          </w:p>
          <w:p w:rsidR="00B91D73" w:rsidRPr="003D1D38" w:rsidRDefault="00B91D73" w:rsidP="00B91D73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Program PLC using Ladder Logic</w:t>
            </w:r>
          </w:p>
          <w:p w:rsidR="00B91D73" w:rsidRPr="003D1D38" w:rsidRDefault="00B91D73" w:rsidP="00B91D73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Commissioning and Testing of PLC</w:t>
            </w:r>
          </w:p>
          <w:p w:rsidR="00B91D73" w:rsidRPr="003D1D38" w:rsidRDefault="00B91D73" w:rsidP="00B91D73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Install relay &amp; Switches in Circuits</w:t>
            </w:r>
          </w:p>
          <w:p w:rsidR="00B91D73" w:rsidRPr="003D1D38" w:rsidRDefault="00B91D73" w:rsidP="00B91D73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Carry Out Industrial Automation on PLC</w:t>
            </w:r>
          </w:p>
          <w:p w:rsidR="007673FA" w:rsidRPr="003D1D38" w:rsidRDefault="00B91D73" w:rsidP="00B91D73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Interface PLC with System II</w:t>
            </w:r>
          </w:p>
        </w:tc>
      </w:tr>
      <w:tr w:rsidR="007673FA" w:rsidRPr="003D1D38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  <w:b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673FA" w:rsidRPr="003D1D38" w:rsidRDefault="007673FA" w:rsidP="007673FA">
            <w:pPr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</w:rPr>
              <w:t>Summative Assessment</w:t>
            </w:r>
          </w:p>
        </w:tc>
      </w:tr>
      <w:tr w:rsidR="00C05385" w:rsidRPr="003D1D38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3D1D38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3D1D38" w:rsidRDefault="00C05385" w:rsidP="00425267">
            <w:pPr>
              <w:spacing w:before="240"/>
              <w:rPr>
                <w:rFonts w:ascii="Arial" w:hAnsi="Arial" w:cs="Arial"/>
              </w:rPr>
            </w:pPr>
            <w:r w:rsidRPr="003D1D38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3D1D38" w:rsidRDefault="00C05385" w:rsidP="00425267">
            <w:pPr>
              <w:rPr>
                <w:rFonts w:ascii="Arial" w:hAnsi="Arial" w:cs="Arial"/>
              </w:rPr>
            </w:pPr>
          </w:p>
          <w:p w:rsidR="00C05385" w:rsidRPr="003D1D38" w:rsidRDefault="00C05385" w:rsidP="00425267">
            <w:pPr>
              <w:rPr>
                <w:rFonts w:ascii="Arial" w:hAnsi="Arial" w:cs="Arial"/>
                <w:sz w:val="20"/>
              </w:rPr>
            </w:pPr>
            <w:r w:rsidRPr="003D1D38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3D1D38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3D1D38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3D1D38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3D1D38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3D1D38" w:rsidRDefault="00A9009A" w:rsidP="00425267">
            <w:pPr>
              <w:rPr>
                <w:rFonts w:ascii="Arial" w:hAnsi="Arial" w:cs="Arial"/>
                <w:b/>
                <w:sz w:val="20"/>
              </w:rPr>
            </w:pPr>
            <w:r w:rsidRPr="003D1D38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3D1D38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3D1D38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3D1D38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D1D38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3D1D38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3D1D38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D1D38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3D1D38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3D1D38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D1D38" w:rsidRDefault="00C05385" w:rsidP="00425267">
            <w:pPr>
              <w:rPr>
                <w:rFonts w:ascii="Arial" w:hAnsi="Arial" w:cs="Arial"/>
                <w:sz w:val="20"/>
              </w:rPr>
            </w:pPr>
            <w:r w:rsidRPr="003D1D38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3D1D38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3D1D38" w:rsidTr="00D04DAA">
        <w:trPr>
          <w:trHeight w:val="710"/>
        </w:trPr>
        <w:tc>
          <w:tcPr>
            <w:tcW w:w="9450" w:type="dxa"/>
            <w:vAlign w:val="center"/>
          </w:tcPr>
          <w:p w:rsidR="00D04DAA" w:rsidRPr="003D1D38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3D1D38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3D1D38" w:rsidRDefault="00EA3654" w:rsidP="00EA3654">
      <w:pPr>
        <w:rPr>
          <w:rFonts w:ascii="Arial" w:hAnsi="Arial" w:cs="Arial"/>
        </w:rPr>
      </w:pPr>
    </w:p>
    <w:p w:rsidR="00C05385" w:rsidRPr="003D1D38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3D1D38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3D1D38" w:rsidRDefault="00C05385" w:rsidP="00336E39">
            <w:pPr>
              <w:rPr>
                <w:rFonts w:ascii="Arial" w:hAnsi="Arial" w:cs="Arial"/>
                <w:b/>
              </w:rPr>
            </w:pPr>
            <w:r w:rsidRPr="003D1D3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D1D3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3D1D38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3D1D3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3D1D38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3D1D3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3D1D38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3D1D3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3D1D38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1D38">
              <w:rPr>
                <w:rFonts w:ascii="Arial" w:hAnsi="Arial" w:cs="Arial"/>
                <w:iCs/>
                <w:sz w:val="22"/>
                <w:szCs w:val="22"/>
              </w:rPr>
              <w:t xml:space="preserve">State four basic components of PLC </w:t>
            </w:r>
            <w:r w:rsidR="005957E4" w:rsidRPr="003D1D3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D1D38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3D1D3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3D1D3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D1D38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3D1D3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D1D38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1D38">
              <w:rPr>
                <w:rFonts w:ascii="Arial" w:hAnsi="Arial" w:cs="Arial"/>
                <w:iCs/>
                <w:sz w:val="22"/>
                <w:szCs w:val="22"/>
              </w:rPr>
              <w:t>What are two basic types of  input and output Modules</w:t>
            </w:r>
            <w:r w:rsidR="005957E4" w:rsidRPr="003D1D38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D1D38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3D1D3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D1D3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D1D38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3D1D3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D1D38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1D38">
              <w:rPr>
                <w:rFonts w:ascii="Arial" w:hAnsi="Arial" w:cs="Arial"/>
                <w:iCs/>
                <w:sz w:val="22"/>
                <w:szCs w:val="22"/>
              </w:rPr>
              <w:t xml:space="preserve">State any three </w:t>
            </w:r>
            <w:r w:rsidR="00A92BA2" w:rsidRPr="003D1D38">
              <w:rPr>
                <w:rFonts w:ascii="Arial" w:hAnsi="Arial" w:cs="Arial"/>
                <w:iCs/>
                <w:sz w:val="22"/>
                <w:szCs w:val="22"/>
              </w:rPr>
              <w:t>commonly used</w:t>
            </w:r>
            <w:r w:rsidR="004A530D" w:rsidRPr="003D1D38">
              <w:rPr>
                <w:rFonts w:ascii="Arial" w:hAnsi="Arial" w:cs="Arial"/>
                <w:iCs/>
                <w:sz w:val="22"/>
                <w:szCs w:val="22"/>
              </w:rPr>
              <w:t xml:space="preserve"> PLC languages </w:t>
            </w:r>
            <w:r w:rsidR="005957E4" w:rsidRPr="003D1D3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D1D38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3D1D3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D1D3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D1D38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3D1D3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D1D38" w:rsidRDefault="00526FB8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1D38">
              <w:rPr>
                <w:rFonts w:ascii="Arial" w:hAnsi="Arial" w:cs="Arial"/>
                <w:iCs/>
                <w:sz w:val="22"/>
                <w:szCs w:val="22"/>
              </w:rPr>
              <w:t>What does SCADA  stand for</w:t>
            </w:r>
            <w:r w:rsidR="005957E4" w:rsidRPr="003D1D38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D1D38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3D1D3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D1D3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3D1D38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3D1D3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3D1D38" w:rsidRDefault="00526FB8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1D38">
              <w:rPr>
                <w:rFonts w:ascii="Arial" w:hAnsi="Arial" w:cs="Arial"/>
                <w:iCs/>
                <w:sz w:val="22"/>
                <w:szCs w:val="22"/>
              </w:rPr>
              <w:t>Which protocol is followed by Profibus</w:t>
            </w:r>
            <w:r w:rsidR="005957E4" w:rsidRPr="003D1D38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873E31" w:rsidRPr="003D1D3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3D1D3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3D1D38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3D1D3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3D1D38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3D1D3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3D1D3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3D1D38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3D1D3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3D1D38" w:rsidRDefault="00526FB8" w:rsidP="00187A3F">
            <w:pPr>
              <w:rPr>
                <w:rFonts w:ascii="Arial" w:hAnsi="Arial" w:cs="Arial"/>
                <w:iCs/>
              </w:rPr>
            </w:pPr>
            <w:r w:rsidRPr="003D1D38">
              <w:rPr>
                <w:rFonts w:ascii="Arial" w:hAnsi="Arial" w:cs="Arial"/>
                <w:iCs/>
              </w:rPr>
              <w:t xml:space="preserve">What are two </w:t>
            </w:r>
            <w:r w:rsidR="00A92BA2" w:rsidRPr="003D1D38">
              <w:rPr>
                <w:rFonts w:ascii="Arial" w:hAnsi="Arial" w:cs="Arial"/>
                <w:iCs/>
              </w:rPr>
              <w:t>common PLC</w:t>
            </w:r>
            <w:r w:rsidRPr="003D1D38">
              <w:rPr>
                <w:rFonts w:ascii="Arial" w:hAnsi="Arial" w:cs="Arial"/>
                <w:iCs/>
              </w:rPr>
              <w:t xml:space="preserve"> operating modes ?</w:t>
            </w:r>
          </w:p>
        </w:tc>
        <w:tc>
          <w:tcPr>
            <w:tcW w:w="1260" w:type="dxa"/>
            <w:vMerge w:val="restart"/>
          </w:tcPr>
          <w:p w:rsidR="00873E31" w:rsidRPr="003D1D3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3D1D3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3D1D38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3D1D3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3D1D38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3D1D3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3D1D3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3D1D38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3D1D3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3D1D38" w:rsidRDefault="005957E4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1D38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4A530D" w:rsidRPr="003D1D38">
              <w:rPr>
                <w:rFonts w:ascii="Arial" w:hAnsi="Arial" w:cs="Arial"/>
                <w:iCs/>
                <w:sz w:val="22"/>
                <w:szCs w:val="22"/>
              </w:rPr>
              <w:t xml:space="preserve">what HMI Off Line simulation </w:t>
            </w:r>
            <w:r w:rsidRPr="003D1D3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73E31" w:rsidRPr="003D1D3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3D1D38" w:rsidRDefault="00873E31" w:rsidP="003A63D9">
            <w:pPr>
              <w:rPr>
                <w:rFonts w:ascii="Arial" w:hAnsi="Arial" w:cs="Arial"/>
              </w:rPr>
            </w:pPr>
          </w:p>
          <w:p w:rsidR="00873E31" w:rsidRPr="003D1D38" w:rsidRDefault="00873E31" w:rsidP="00873E31">
            <w:pPr>
              <w:rPr>
                <w:rFonts w:ascii="Arial" w:hAnsi="Arial" w:cs="Arial"/>
              </w:rPr>
            </w:pPr>
          </w:p>
          <w:p w:rsidR="00873E31" w:rsidRPr="003D1D38" w:rsidRDefault="00873E31" w:rsidP="00873E31">
            <w:pPr>
              <w:rPr>
                <w:rFonts w:ascii="Arial" w:hAnsi="Arial" w:cs="Arial"/>
              </w:rPr>
            </w:pPr>
          </w:p>
          <w:p w:rsidR="00873E31" w:rsidRPr="003D1D38" w:rsidRDefault="00873E31" w:rsidP="00873E31">
            <w:pPr>
              <w:rPr>
                <w:rFonts w:ascii="Arial" w:hAnsi="Arial" w:cs="Arial"/>
              </w:rPr>
            </w:pPr>
          </w:p>
          <w:p w:rsidR="00873E31" w:rsidRPr="003D1D38" w:rsidRDefault="00873E31" w:rsidP="00873E31">
            <w:pPr>
              <w:rPr>
                <w:rFonts w:ascii="Arial" w:hAnsi="Arial" w:cs="Arial"/>
              </w:rPr>
            </w:pPr>
          </w:p>
          <w:p w:rsidR="00873E31" w:rsidRPr="003D1D38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3D1D38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3D1D3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D1D3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3D1D38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3D1D38" w:rsidRDefault="00C05385" w:rsidP="00C05385">
      <w:pPr>
        <w:rPr>
          <w:rFonts w:ascii="Arial" w:hAnsi="Arial" w:cs="Arial"/>
        </w:rPr>
      </w:pPr>
    </w:p>
    <w:p w:rsidR="009079E0" w:rsidRPr="003D1D38" w:rsidRDefault="009079E0" w:rsidP="00C05385">
      <w:pPr>
        <w:rPr>
          <w:rFonts w:ascii="Arial" w:hAnsi="Arial" w:cs="Arial"/>
        </w:rPr>
      </w:pPr>
    </w:p>
    <w:p w:rsidR="00D05108" w:rsidRPr="003D1D38" w:rsidRDefault="00D05108" w:rsidP="00C05385">
      <w:pPr>
        <w:rPr>
          <w:rFonts w:ascii="Arial" w:hAnsi="Arial" w:cs="Arial"/>
        </w:rPr>
      </w:pPr>
    </w:p>
    <w:p w:rsidR="00D05108" w:rsidRPr="003D1D38" w:rsidRDefault="00D05108" w:rsidP="00C05385">
      <w:pPr>
        <w:rPr>
          <w:rFonts w:ascii="Arial" w:hAnsi="Arial" w:cs="Arial"/>
        </w:rPr>
      </w:pPr>
    </w:p>
    <w:p w:rsidR="00D05108" w:rsidRPr="003D1D38" w:rsidRDefault="00D05108" w:rsidP="00C05385">
      <w:pPr>
        <w:rPr>
          <w:rFonts w:ascii="Arial" w:hAnsi="Arial" w:cs="Arial"/>
        </w:rPr>
      </w:pPr>
    </w:p>
    <w:p w:rsidR="00D05108" w:rsidRPr="003D1D38" w:rsidRDefault="00D05108" w:rsidP="00C05385">
      <w:pPr>
        <w:rPr>
          <w:rFonts w:ascii="Arial" w:hAnsi="Arial" w:cs="Arial"/>
        </w:rPr>
      </w:pPr>
    </w:p>
    <w:p w:rsidR="009079E0" w:rsidRPr="003D1D38" w:rsidRDefault="009079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3D1D38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3D1D38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3D1D3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3D1D38" w:rsidTr="003245D8">
        <w:tc>
          <w:tcPr>
            <w:tcW w:w="9540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D1D3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D1D38" w:rsidTr="003245D8">
        <w:tc>
          <w:tcPr>
            <w:tcW w:w="9540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D1D3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D1D38" w:rsidTr="003245D8">
        <w:tc>
          <w:tcPr>
            <w:tcW w:w="9540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D1D3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D1D38" w:rsidTr="003245D8">
        <w:tc>
          <w:tcPr>
            <w:tcW w:w="9540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D1D3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D1D38" w:rsidTr="003245D8">
        <w:tc>
          <w:tcPr>
            <w:tcW w:w="9540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D1D3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D1D38" w:rsidTr="003245D8">
        <w:trPr>
          <w:trHeight w:val="1655"/>
        </w:trPr>
        <w:tc>
          <w:tcPr>
            <w:tcW w:w="9540" w:type="dxa"/>
          </w:tcPr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3D1D38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3D1D38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3D1D38" w:rsidRDefault="00C05385" w:rsidP="00336E39">
            <w:pPr>
              <w:rPr>
                <w:rFonts w:ascii="Arial" w:hAnsi="Arial" w:cs="Arial"/>
                <w:sz w:val="48"/>
              </w:rPr>
            </w:pPr>
            <w:r w:rsidRPr="003D1D38">
              <w:rPr>
                <w:rFonts w:ascii="Arial" w:hAnsi="Arial" w:cs="Arial"/>
                <w:b/>
                <w:sz w:val="22"/>
              </w:rPr>
              <w:t>Candidate’s Signature</w:t>
            </w:r>
            <w:r w:rsidRPr="003D1D38">
              <w:rPr>
                <w:rFonts w:ascii="Arial" w:hAnsi="Arial" w:cs="Arial"/>
                <w:sz w:val="22"/>
              </w:rPr>
              <w:t xml:space="preserve">__________________ </w:t>
            </w:r>
            <w:r w:rsidRPr="003D1D38">
              <w:rPr>
                <w:rFonts w:ascii="Arial" w:hAnsi="Arial" w:cs="Arial"/>
                <w:b/>
                <w:sz w:val="22"/>
              </w:rPr>
              <w:t>Assessor’s Signature</w:t>
            </w:r>
            <w:r w:rsidRPr="003D1D38">
              <w:rPr>
                <w:rFonts w:ascii="Arial" w:hAnsi="Arial" w:cs="Arial"/>
                <w:sz w:val="22"/>
              </w:rPr>
              <w:t xml:space="preserve"> _____</w:t>
            </w:r>
            <w:r w:rsidR="00425267" w:rsidRPr="003D1D38">
              <w:rPr>
                <w:rFonts w:ascii="Arial" w:hAnsi="Arial" w:cs="Arial"/>
                <w:sz w:val="22"/>
              </w:rPr>
              <w:t>______</w:t>
            </w:r>
            <w:r w:rsidRPr="003D1D38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3D1D38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3D1D38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43A" w:rsidRDefault="00A6543A" w:rsidP="00C92255">
      <w:pPr>
        <w:spacing w:after="0" w:line="240" w:lineRule="auto"/>
      </w:pPr>
      <w:r>
        <w:separator/>
      </w:r>
    </w:p>
  </w:endnote>
  <w:endnote w:type="continuationSeparator" w:id="1">
    <w:p w:rsidR="00A6543A" w:rsidRDefault="00A6543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1E1" w:rsidRDefault="00A9009A">
        <w:pPr>
          <w:pStyle w:val="Footer"/>
          <w:jc w:val="right"/>
        </w:pPr>
        <w:r>
          <w:fldChar w:fldCharType="begin"/>
        </w:r>
        <w:r w:rsidR="00DB3B04">
          <w:instrText xml:space="preserve"> PAGE   \* MERGEFORMAT </w:instrText>
        </w:r>
        <w:r>
          <w:fldChar w:fldCharType="separate"/>
        </w:r>
        <w:r w:rsidR="003D1D3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43A" w:rsidRDefault="00A6543A" w:rsidP="00C92255">
      <w:pPr>
        <w:spacing w:after="0" w:line="240" w:lineRule="auto"/>
      </w:pPr>
      <w:r>
        <w:separator/>
      </w:r>
    </w:p>
  </w:footnote>
  <w:footnote w:type="continuationSeparator" w:id="1">
    <w:p w:rsidR="00A6543A" w:rsidRDefault="00A6543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5BDF"/>
    <w:multiLevelType w:val="hybridMultilevel"/>
    <w:tmpl w:val="859E7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8295B"/>
    <w:multiLevelType w:val="hybridMultilevel"/>
    <w:tmpl w:val="83886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A923DC"/>
    <w:multiLevelType w:val="hybridMultilevel"/>
    <w:tmpl w:val="C4241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76007"/>
    <w:multiLevelType w:val="hybridMultilevel"/>
    <w:tmpl w:val="7B586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645BE"/>
    <w:multiLevelType w:val="hybridMultilevel"/>
    <w:tmpl w:val="8924B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A1E44"/>
    <w:multiLevelType w:val="hybridMultilevel"/>
    <w:tmpl w:val="A050B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8462B"/>
    <w:multiLevelType w:val="hybridMultilevel"/>
    <w:tmpl w:val="6226C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5442E"/>
    <w:multiLevelType w:val="hybridMultilevel"/>
    <w:tmpl w:val="9474A270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A177F3"/>
    <w:multiLevelType w:val="hybridMultilevel"/>
    <w:tmpl w:val="CE4CD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60B05"/>
    <w:multiLevelType w:val="hybridMultilevel"/>
    <w:tmpl w:val="D6C01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E4003"/>
    <w:multiLevelType w:val="hybridMultilevel"/>
    <w:tmpl w:val="C4241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583924"/>
    <w:multiLevelType w:val="hybridMultilevel"/>
    <w:tmpl w:val="A5868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EA1388"/>
    <w:multiLevelType w:val="hybridMultilevel"/>
    <w:tmpl w:val="F0220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8026716"/>
    <w:multiLevelType w:val="hybridMultilevel"/>
    <w:tmpl w:val="2D429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5D161E"/>
    <w:multiLevelType w:val="hybridMultilevel"/>
    <w:tmpl w:val="4F5CD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FB12B1"/>
    <w:multiLevelType w:val="hybridMultilevel"/>
    <w:tmpl w:val="6C821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7156B8"/>
    <w:multiLevelType w:val="hybridMultilevel"/>
    <w:tmpl w:val="45E274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10720B1"/>
    <w:multiLevelType w:val="hybridMultilevel"/>
    <w:tmpl w:val="CC625958"/>
    <w:lvl w:ilvl="0" w:tplc="5DAC2ADE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7C11E9A"/>
    <w:multiLevelType w:val="hybridMultilevel"/>
    <w:tmpl w:val="B3AC4600"/>
    <w:lvl w:ilvl="0" w:tplc="8AA6A5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872C0F"/>
    <w:multiLevelType w:val="hybridMultilevel"/>
    <w:tmpl w:val="025CBFF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918A9"/>
    <w:multiLevelType w:val="hybridMultilevel"/>
    <w:tmpl w:val="79E81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265738"/>
    <w:multiLevelType w:val="hybridMultilevel"/>
    <w:tmpl w:val="AEB60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128C8"/>
    <w:multiLevelType w:val="hybridMultilevel"/>
    <w:tmpl w:val="5BC295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9"/>
  </w:num>
  <w:num w:numId="4">
    <w:abstractNumId w:val="20"/>
  </w:num>
  <w:num w:numId="5">
    <w:abstractNumId w:val="7"/>
  </w:num>
  <w:num w:numId="6">
    <w:abstractNumId w:val="13"/>
  </w:num>
  <w:num w:numId="7">
    <w:abstractNumId w:val="1"/>
  </w:num>
  <w:num w:numId="8">
    <w:abstractNumId w:val="0"/>
  </w:num>
  <w:num w:numId="9">
    <w:abstractNumId w:val="5"/>
  </w:num>
  <w:num w:numId="10">
    <w:abstractNumId w:val="21"/>
  </w:num>
  <w:num w:numId="11">
    <w:abstractNumId w:val="8"/>
  </w:num>
  <w:num w:numId="12">
    <w:abstractNumId w:val="10"/>
  </w:num>
  <w:num w:numId="13">
    <w:abstractNumId w:val="6"/>
  </w:num>
  <w:num w:numId="14">
    <w:abstractNumId w:val="11"/>
  </w:num>
  <w:num w:numId="15">
    <w:abstractNumId w:val="17"/>
  </w:num>
  <w:num w:numId="16">
    <w:abstractNumId w:val="23"/>
  </w:num>
  <w:num w:numId="17">
    <w:abstractNumId w:val="9"/>
  </w:num>
  <w:num w:numId="18">
    <w:abstractNumId w:val="15"/>
  </w:num>
  <w:num w:numId="19">
    <w:abstractNumId w:val="22"/>
  </w:num>
  <w:num w:numId="20">
    <w:abstractNumId w:val="4"/>
  </w:num>
  <w:num w:numId="21">
    <w:abstractNumId w:val="12"/>
  </w:num>
  <w:num w:numId="22">
    <w:abstractNumId w:val="16"/>
  </w:num>
  <w:num w:numId="23">
    <w:abstractNumId w:val="24"/>
  </w:num>
  <w:num w:numId="24">
    <w:abstractNumId w:val="18"/>
  </w:num>
  <w:num w:numId="25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A56B1"/>
    <w:rsid w:val="000B03CF"/>
    <w:rsid w:val="000B1BF7"/>
    <w:rsid w:val="000B5176"/>
    <w:rsid w:val="000C106D"/>
    <w:rsid w:val="000C374B"/>
    <w:rsid w:val="000D3C13"/>
    <w:rsid w:val="000E235A"/>
    <w:rsid w:val="000F4D72"/>
    <w:rsid w:val="000F4F7A"/>
    <w:rsid w:val="00100B03"/>
    <w:rsid w:val="00102FED"/>
    <w:rsid w:val="00105A0E"/>
    <w:rsid w:val="00107B9F"/>
    <w:rsid w:val="001106EE"/>
    <w:rsid w:val="0011424E"/>
    <w:rsid w:val="001161EE"/>
    <w:rsid w:val="00117B15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2B38"/>
    <w:rsid w:val="00157C17"/>
    <w:rsid w:val="00162EF8"/>
    <w:rsid w:val="0016752A"/>
    <w:rsid w:val="001718EC"/>
    <w:rsid w:val="00172CAD"/>
    <w:rsid w:val="00175322"/>
    <w:rsid w:val="001821E9"/>
    <w:rsid w:val="00182DB5"/>
    <w:rsid w:val="0018448E"/>
    <w:rsid w:val="00187A3F"/>
    <w:rsid w:val="00192AC9"/>
    <w:rsid w:val="0019583D"/>
    <w:rsid w:val="00197DAF"/>
    <w:rsid w:val="001B412F"/>
    <w:rsid w:val="001B5E08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AB2"/>
    <w:rsid w:val="00200A0D"/>
    <w:rsid w:val="00205041"/>
    <w:rsid w:val="00206480"/>
    <w:rsid w:val="00210ABC"/>
    <w:rsid w:val="0024460D"/>
    <w:rsid w:val="00246820"/>
    <w:rsid w:val="00250844"/>
    <w:rsid w:val="002724EF"/>
    <w:rsid w:val="0027501F"/>
    <w:rsid w:val="00276BCD"/>
    <w:rsid w:val="00280AF3"/>
    <w:rsid w:val="00284F3D"/>
    <w:rsid w:val="00292233"/>
    <w:rsid w:val="00292AA0"/>
    <w:rsid w:val="00294355"/>
    <w:rsid w:val="002A186C"/>
    <w:rsid w:val="002A2841"/>
    <w:rsid w:val="002A3751"/>
    <w:rsid w:val="002C17E0"/>
    <w:rsid w:val="002C1ECE"/>
    <w:rsid w:val="002C4D85"/>
    <w:rsid w:val="002D06CF"/>
    <w:rsid w:val="002D4F60"/>
    <w:rsid w:val="002E3944"/>
    <w:rsid w:val="002F2550"/>
    <w:rsid w:val="0030689A"/>
    <w:rsid w:val="00307200"/>
    <w:rsid w:val="00313371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C19AC"/>
    <w:rsid w:val="003C6777"/>
    <w:rsid w:val="003D1D38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12620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3F3B"/>
    <w:rsid w:val="00445D04"/>
    <w:rsid w:val="004475C8"/>
    <w:rsid w:val="0045120F"/>
    <w:rsid w:val="00454016"/>
    <w:rsid w:val="004621CC"/>
    <w:rsid w:val="00494432"/>
    <w:rsid w:val="00494F77"/>
    <w:rsid w:val="004A28F6"/>
    <w:rsid w:val="004A530D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3B5"/>
    <w:rsid w:val="004E674F"/>
    <w:rsid w:val="004F6B1E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56AEE"/>
    <w:rsid w:val="00556DD6"/>
    <w:rsid w:val="00563B67"/>
    <w:rsid w:val="00565218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1DCC"/>
    <w:rsid w:val="00622345"/>
    <w:rsid w:val="00631ED5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7B4D"/>
    <w:rsid w:val="006A3B70"/>
    <w:rsid w:val="006A3DA6"/>
    <w:rsid w:val="006B179A"/>
    <w:rsid w:val="006B1EA8"/>
    <w:rsid w:val="006B36C6"/>
    <w:rsid w:val="006B42B6"/>
    <w:rsid w:val="006C7150"/>
    <w:rsid w:val="006D344B"/>
    <w:rsid w:val="006D452E"/>
    <w:rsid w:val="006E7237"/>
    <w:rsid w:val="006F1AFE"/>
    <w:rsid w:val="006F4127"/>
    <w:rsid w:val="00704401"/>
    <w:rsid w:val="007129DA"/>
    <w:rsid w:val="00716131"/>
    <w:rsid w:val="00717AEE"/>
    <w:rsid w:val="0074170C"/>
    <w:rsid w:val="00753B17"/>
    <w:rsid w:val="0076179D"/>
    <w:rsid w:val="007671B7"/>
    <w:rsid w:val="007673FA"/>
    <w:rsid w:val="00767E37"/>
    <w:rsid w:val="00781501"/>
    <w:rsid w:val="00793BD2"/>
    <w:rsid w:val="007B55DB"/>
    <w:rsid w:val="007C23FE"/>
    <w:rsid w:val="007D4688"/>
    <w:rsid w:val="007D50CD"/>
    <w:rsid w:val="007E7A3D"/>
    <w:rsid w:val="007F08F5"/>
    <w:rsid w:val="007F4073"/>
    <w:rsid w:val="00801BB6"/>
    <w:rsid w:val="008142AB"/>
    <w:rsid w:val="008173FE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0BE5"/>
    <w:rsid w:val="008B4451"/>
    <w:rsid w:val="008B568C"/>
    <w:rsid w:val="008B7A0C"/>
    <w:rsid w:val="008C4055"/>
    <w:rsid w:val="008C6704"/>
    <w:rsid w:val="008D020E"/>
    <w:rsid w:val="008D2C8E"/>
    <w:rsid w:val="008D4002"/>
    <w:rsid w:val="008E22DD"/>
    <w:rsid w:val="008F1202"/>
    <w:rsid w:val="008F1EB2"/>
    <w:rsid w:val="008F2648"/>
    <w:rsid w:val="009027FD"/>
    <w:rsid w:val="00903770"/>
    <w:rsid w:val="0090734D"/>
    <w:rsid w:val="009079E0"/>
    <w:rsid w:val="0091247B"/>
    <w:rsid w:val="00913D59"/>
    <w:rsid w:val="00916E5E"/>
    <w:rsid w:val="00917B2B"/>
    <w:rsid w:val="009232D6"/>
    <w:rsid w:val="00924219"/>
    <w:rsid w:val="00926EE3"/>
    <w:rsid w:val="00945675"/>
    <w:rsid w:val="009607CA"/>
    <w:rsid w:val="0096356C"/>
    <w:rsid w:val="00964C57"/>
    <w:rsid w:val="0096769F"/>
    <w:rsid w:val="00980A8E"/>
    <w:rsid w:val="00987018"/>
    <w:rsid w:val="009922F1"/>
    <w:rsid w:val="0099255C"/>
    <w:rsid w:val="00992E83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3080"/>
    <w:rsid w:val="00A46940"/>
    <w:rsid w:val="00A54BF5"/>
    <w:rsid w:val="00A624B6"/>
    <w:rsid w:val="00A6543A"/>
    <w:rsid w:val="00A6543D"/>
    <w:rsid w:val="00A752C5"/>
    <w:rsid w:val="00A83AC6"/>
    <w:rsid w:val="00A9009A"/>
    <w:rsid w:val="00A9128E"/>
    <w:rsid w:val="00A92BA2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4763"/>
    <w:rsid w:val="00B6583E"/>
    <w:rsid w:val="00B667A5"/>
    <w:rsid w:val="00B6791D"/>
    <w:rsid w:val="00B83DE7"/>
    <w:rsid w:val="00B84F3B"/>
    <w:rsid w:val="00B91D73"/>
    <w:rsid w:val="00B9468A"/>
    <w:rsid w:val="00BA0C14"/>
    <w:rsid w:val="00BA20FB"/>
    <w:rsid w:val="00BA27F2"/>
    <w:rsid w:val="00BD1B0D"/>
    <w:rsid w:val="00BD5101"/>
    <w:rsid w:val="00BE1E16"/>
    <w:rsid w:val="00BE35C5"/>
    <w:rsid w:val="00BE3659"/>
    <w:rsid w:val="00BE7E5B"/>
    <w:rsid w:val="00C05385"/>
    <w:rsid w:val="00C16704"/>
    <w:rsid w:val="00C33AF2"/>
    <w:rsid w:val="00C37CEE"/>
    <w:rsid w:val="00C501B7"/>
    <w:rsid w:val="00C543AC"/>
    <w:rsid w:val="00C6272D"/>
    <w:rsid w:val="00C70EFD"/>
    <w:rsid w:val="00C858FD"/>
    <w:rsid w:val="00C8666C"/>
    <w:rsid w:val="00C92255"/>
    <w:rsid w:val="00C94FA5"/>
    <w:rsid w:val="00C95FFF"/>
    <w:rsid w:val="00C97570"/>
    <w:rsid w:val="00CC2E3A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2C36"/>
    <w:rsid w:val="00DA5BBB"/>
    <w:rsid w:val="00DB3B04"/>
    <w:rsid w:val="00DD2BAD"/>
    <w:rsid w:val="00DE6544"/>
    <w:rsid w:val="00DF581B"/>
    <w:rsid w:val="00E1238E"/>
    <w:rsid w:val="00E25301"/>
    <w:rsid w:val="00E30545"/>
    <w:rsid w:val="00E31883"/>
    <w:rsid w:val="00E458FA"/>
    <w:rsid w:val="00E54440"/>
    <w:rsid w:val="00E54D84"/>
    <w:rsid w:val="00E55B4C"/>
    <w:rsid w:val="00E61382"/>
    <w:rsid w:val="00E64769"/>
    <w:rsid w:val="00E80DD5"/>
    <w:rsid w:val="00E82047"/>
    <w:rsid w:val="00E85A22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4B0"/>
    <w:rsid w:val="00F257D8"/>
    <w:rsid w:val="00F344E8"/>
    <w:rsid w:val="00F35F69"/>
    <w:rsid w:val="00F470BA"/>
    <w:rsid w:val="00F55388"/>
    <w:rsid w:val="00F55444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3ABA"/>
    <w:rsid w:val="00FC567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E91D3-7724-4D8C-8D10-E062A5E8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21</cp:revision>
  <dcterms:created xsi:type="dcterms:W3CDTF">2019-11-07T11:35:00Z</dcterms:created>
  <dcterms:modified xsi:type="dcterms:W3CDTF">2022-08-26T09:29:00Z</dcterms:modified>
</cp:coreProperties>
</file>